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8am or after 5pm,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  <w:bookmarkStart w:id="0" w:name="_GoBack"/>
        <w:bookmarkEnd w:id="0"/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F62CE4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041870C4" w14:textId="4A1A5850" w:rsidR="00E1002B" w:rsidRPr="00BE458C" w:rsidRDefault="00804E0C" w:rsidP="00BE458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Movers must park in designated loading zones only</w:t>
            </w:r>
            <w:r w:rsidR="00BE458C">
              <w:rPr>
                <w:rFonts w:ascii="Calibri" w:eastAsia="Times New Roman" w:hAnsi="Calibri" w:cs="Calibri"/>
                <w:sz w:val="24"/>
                <w:szCs w:val="24"/>
              </w:rPr>
              <w:t>. Security staff will be on site to direct.</w:t>
            </w:r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BF54820" w14:textId="47F666A3" w:rsidR="00E1002B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  <w:r w:rsidR="00EE39C2">
              <w:rPr>
                <w:rFonts w:ascii="Calibri" w:eastAsia="Times New Roman" w:hAnsi="Calibri" w:cs="Calibri"/>
                <w:sz w:val="24"/>
                <w:szCs w:val="24"/>
              </w:rPr>
              <w:t xml:space="preserve">6’8” x 5’ x 10’ rated at 5,000 </w:t>
            </w:r>
            <w:proofErr w:type="spellStart"/>
            <w:r w:rsidR="00EE39C2">
              <w:rPr>
                <w:rFonts w:ascii="Calibri" w:eastAsia="Times New Roman" w:hAnsi="Calibri" w:cs="Calibri"/>
                <w:sz w:val="24"/>
                <w:szCs w:val="24"/>
              </w:rPr>
              <w:t>lbs</w:t>
            </w:r>
            <w:proofErr w:type="spellEnd"/>
          </w:p>
          <w:p w14:paraId="0224C791" w14:textId="0A1A0C9E" w:rsidR="00EE39C2" w:rsidRPr="00F62CE4" w:rsidRDefault="00EE39C2" w:rsidP="00EE39C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                   6’9” x 8’” x 10’ rated at 6,000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lbs</w:t>
            </w:r>
            <w:proofErr w:type="spellEnd"/>
          </w:p>
          <w:p w14:paraId="5BDCAA3F" w14:textId="77777777" w:rsidR="00E1002B" w:rsidRPr="00F62CE4" w:rsidRDefault="00E1002B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BF7A1" w14:textId="7465B1DB" w:rsidR="00E1002B" w:rsidRPr="00BE458C" w:rsidRDefault="00BE458C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E458C">
              <w:rPr>
                <w:rFonts w:ascii="Calibri" w:eastAsia="Times New Roman" w:hAnsi="Calibri" w:cs="Calibri"/>
                <w:sz w:val="24"/>
                <w:szCs w:val="24"/>
              </w:rPr>
              <w:t>One North State</w:t>
            </w:r>
          </w:p>
          <w:p w14:paraId="5D57866C" w14:textId="07B09BA5" w:rsidR="00E1002B" w:rsidRPr="00BE458C" w:rsidRDefault="00BE458C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E458C">
              <w:rPr>
                <w:rFonts w:ascii="Calibri" w:eastAsia="Times New Roman" w:hAnsi="Calibri" w:cs="Calibri"/>
                <w:sz w:val="24"/>
                <w:szCs w:val="24"/>
              </w:rPr>
              <w:t>1 N State Street, Suite 1150</w:t>
            </w:r>
          </w:p>
          <w:p w14:paraId="01CCBA27" w14:textId="17066902" w:rsidR="00E1002B" w:rsidRPr="00BE458C" w:rsidRDefault="00BE458C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E458C">
              <w:rPr>
                <w:rFonts w:ascii="Calibri" w:eastAsia="Times New Roman" w:hAnsi="Calibri" w:cs="Calibri"/>
                <w:sz w:val="24"/>
                <w:szCs w:val="24"/>
              </w:rPr>
              <w:t>Chicago, IL 60602</w:t>
            </w:r>
          </w:p>
          <w:p w14:paraId="260E0BBD" w14:textId="1D4FD080" w:rsidR="00E1002B" w:rsidRPr="00F62CE4" w:rsidRDefault="00BE458C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E458C">
              <w:rPr>
                <w:rFonts w:ascii="Calibri" w:eastAsia="Times New Roman" w:hAnsi="Calibri" w:cs="Calibri"/>
                <w:sz w:val="24"/>
                <w:szCs w:val="24"/>
              </w:rPr>
              <w:t>312</w:t>
            </w:r>
            <w:r w:rsidR="00E1002B" w:rsidRPr="00BE458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BE458C">
              <w:rPr>
                <w:rFonts w:ascii="Calibri" w:eastAsia="Times New Roman" w:hAnsi="Calibri" w:cs="Calibri"/>
                <w:sz w:val="24"/>
                <w:szCs w:val="24"/>
              </w:rPr>
              <w:t>372</w:t>
            </w:r>
            <w:r w:rsidR="00E1002B" w:rsidRPr="00BE458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BE458C">
              <w:rPr>
                <w:rFonts w:ascii="Calibri" w:eastAsia="Times New Roman" w:hAnsi="Calibri" w:cs="Calibri"/>
                <w:sz w:val="24"/>
                <w:szCs w:val="24"/>
              </w:rPr>
              <w:t>2265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78D82" w14:textId="77777777" w:rsidR="00FC02EC" w:rsidRDefault="00FC02EC">
      <w:pPr>
        <w:spacing w:after="0" w:line="240" w:lineRule="auto"/>
      </w:pPr>
      <w:r>
        <w:separator/>
      </w:r>
    </w:p>
  </w:endnote>
  <w:endnote w:type="continuationSeparator" w:id="0">
    <w:p w14:paraId="68C4FC11" w14:textId="77777777" w:rsidR="00FC02EC" w:rsidRDefault="00FC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24EFFFB3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AD60BD" w:rsidRPr="00AD60BD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FC50D" w14:textId="77777777" w:rsidR="00FC02EC" w:rsidRDefault="00FC02EC">
      <w:pPr>
        <w:spacing w:after="0" w:line="240" w:lineRule="auto"/>
      </w:pPr>
      <w:r>
        <w:separator/>
      </w:r>
    </w:p>
  </w:footnote>
  <w:footnote w:type="continuationSeparator" w:id="0">
    <w:p w14:paraId="5D4A7085" w14:textId="77777777" w:rsidR="00FC02EC" w:rsidRDefault="00FC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FC02EC">
    <w:pPr>
      <w:pStyle w:val="Header"/>
    </w:pPr>
  </w:p>
  <w:p w14:paraId="52C41256" w14:textId="77777777" w:rsidR="00AF5F3A" w:rsidRDefault="00FC02EC">
    <w:pPr>
      <w:pStyle w:val="Header"/>
    </w:pPr>
  </w:p>
  <w:p w14:paraId="47005AB6" w14:textId="77777777" w:rsidR="00AF5F3A" w:rsidRDefault="00FC0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67AAC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3C4049"/>
    <w:rsid w:val="00435C92"/>
    <w:rsid w:val="0043738E"/>
    <w:rsid w:val="00442F10"/>
    <w:rsid w:val="0046720C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77C26"/>
    <w:rsid w:val="00B844DD"/>
    <w:rsid w:val="00B8538D"/>
    <w:rsid w:val="00B85A9C"/>
    <w:rsid w:val="00BC1862"/>
    <w:rsid w:val="00BE458C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C563B"/>
    <w:rsid w:val="00EE39C2"/>
    <w:rsid w:val="00F079E2"/>
    <w:rsid w:val="00F125B3"/>
    <w:rsid w:val="00F5099A"/>
    <w:rsid w:val="00F57763"/>
    <w:rsid w:val="00F62CE4"/>
    <w:rsid w:val="00F70B0E"/>
    <w:rsid w:val="00FB3F0D"/>
    <w:rsid w:val="00FB54C1"/>
    <w:rsid w:val="00FC02EC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Morgan Blofsky</cp:lastModifiedBy>
  <cp:revision>4</cp:revision>
  <dcterms:created xsi:type="dcterms:W3CDTF">2020-01-21T22:15:00Z</dcterms:created>
  <dcterms:modified xsi:type="dcterms:W3CDTF">2020-01-22T15:06:00Z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